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1" w:type="dxa"/>
        <w:jc w:val="left"/>
        <w:tblInd w:w="-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92" w:type="dxa"/>
          <w:bottom w:w="0" w:type="dxa"/>
          <w:right w:w="108" w:type="dxa"/>
        </w:tblCellMar>
      </w:tblPr>
      <w:tblGrid>
        <w:gridCol w:w="4605"/>
        <w:gridCol w:w="4605"/>
      </w:tblGrid>
      <w:tr>
        <w:trPr>
          <w:trHeight w:val="1" w:hRule="atLeast"/>
        </w:trPr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 xml:space="preserve">                     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  <w:t>Załącznik nr 3a do SIWZ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sz w:val="22"/>
                <w:u w:val="single"/>
                <w:shd w:fill="FFFFFF" w:val="clear"/>
              </w:rPr>
              <w:t>ZAMAWIAJACY:</w:t>
            </w:r>
          </w:p>
          <w:p>
            <w:pPr>
              <w:pStyle w:val="Normal"/>
              <w:tabs>
                <w:tab w:val="center" w:pos="5256" w:leader="none"/>
                <w:tab w:val="right" w:pos="9792" w:leader="none"/>
              </w:tabs>
              <w:spacing w:lineRule="exact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tabs>
                <w:tab w:val="center" w:pos="5256" w:leader="none"/>
                <w:tab w:val="right" w:pos="9792" w:leader="none"/>
              </w:tabs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Instytut Hodowli i Aklimatyzacji Roślin– Państwowy Instytut Badawczy – Zakład Doświadczalny Grodkowice</w:t>
            </w:r>
          </w:p>
          <w:p>
            <w:pPr>
              <w:pStyle w:val="Normal"/>
              <w:tabs>
                <w:tab w:val="center" w:pos="5256" w:leader="none"/>
                <w:tab w:val="right" w:pos="9792" w:leader="none"/>
              </w:tabs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Grodkowice, 32-015 Kłaj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pacing w:val="0"/>
                <w:sz w:val="18"/>
                <w:shd w:fill="FFFFFF" w:val="clear"/>
              </w:rPr>
              <w:t>(nazwa oraz adres zamawiającego)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i/>
                <w:i/>
                <w:color w:val="FF0000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spacing w:val="0"/>
                <w:shd w:fill="FFFFFF" w:val="clear"/>
              </w:rPr>
            </w:pPr>
            <w:r>
              <w:rPr>
                <w:spacing w:val="0"/>
                <w:shd w:fill="FFFFFF" w:val="clear"/>
              </w:rPr>
            </w:r>
          </w:p>
        </w:tc>
      </w:tr>
      <w:tr>
        <w:trPr>
          <w:trHeight w:val="3036" w:hRule="atLeast"/>
        </w:trPr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u w:val="single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u w:val="single"/>
                <w:shd w:fill="FFFFFF" w:val="clear"/>
              </w:rPr>
              <w:t>WYKONAWCA: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..….……………….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..….………………….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…………………………………………………</w:t>
            </w: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8"/>
                <w:shd w:fill="FFFFFF" w:val="clear"/>
              </w:rPr>
              <w:t xml:space="preserve">(nazwa albo imię i nazwisko, siedziba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1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18"/>
                <w:shd w:fill="FFFFFF" w:val="clear"/>
              </w:rPr>
              <w:t>albo miejsce zamieszkania i adres wykonawcy)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reprezentowany przez: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…………………………………………………</w:t>
            </w:r>
          </w:p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color w:val="00000A"/>
                <w:spacing w:val="0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pacing w:val="0"/>
                <w:sz w:val="22"/>
                <w:shd w:fill="FFFFFF" w:val="clear"/>
              </w:rPr>
              <w:t>…………………………………………………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spacing w:lineRule="exact" w:line="36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Oświadczenie wykonawcy o spełnianiu warunków udziału w postępowaniu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i braku podstaw wykluczenia składane na podstawie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art. 25a ust. 1 ustawy z dnia 29 stycznia 2004 r. - Prawo zamówień publicznych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(Dz. U. z 2018 r. poz. 1986 )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w postępowaniu o udzielenie zamówienia publicznego na: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center" w:pos="5256" w:leader="none"/>
          <w:tab w:val="right" w:pos="9792" w:leader="none"/>
        </w:tabs>
        <w:spacing w:lineRule="exact" w:line="259" w:before="0" w:after="160"/>
        <w:ind w:left="0" w:right="0" w:hanging="0"/>
        <w:jc w:val="center"/>
        <w:rPr>
          <w:b/>
          <w:b/>
          <w:bCs/>
          <w:color w:val="800000"/>
        </w:rPr>
      </w:pPr>
      <w:r>
        <w:rPr>
          <w:rFonts w:eastAsia="Times New Roman" w:cs="Times New Roman" w:ascii="Times New Roman" w:hAnsi="Times New Roman"/>
          <w:b/>
          <w:bCs/>
          <w:color w:val="800000"/>
          <w:spacing w:val="0"/>
          <w:sz w:val="22"/>
          <w:shd w:fill="FFFFFF" w:val="clear"/>
        </w:rPr>
        <w:t xml:space="preserve">Dostawa fabrycznie nowego ciągnika rolniczego dla </w:t>
      </w:r>
      <w:r>
        <w:rPr>
          <w:rFonts w:eastAsia="Times New Roman" w:cs="Times New Roman" w:ascii="Times New Roman" w:hAnsi="Times New Roman"/>
          <w:b/>
          <w:bCs/>
          <w:color w:val="800000"/>
          <w:spacing w:val="0"/>
          <w:sz w:val="22"/>
          <w:shd w:fill="FFFFFF" w:val="clear"/>
        </w:rPr>
        <w:t xml:space="preserve">IHAR -PIB- </w:t>
      </w:r>
      <w:r>
        <w:rPr>
          <w:rFonts w:eastAsia="Times New Roman" w:cs="Times New Roman" w:ascii="Times New Roman" w:hAnsi="Times New Roman"/>
          <w:b/>
          <w:bCs/>
          <w:color w:val="800000"/>
          <w:spacing w:val="0"/>
          <w:sz w:val="22"/>
          <w:shd w:fill="FFFFFF" w:val="clear"/>
        </w:rPr>
        <w:t xml:space="preserve">Zakładu Doświadczalnego                                w Grodkowicach </w:t>
      </w:r>
    </w:p>
    <w:p>
      <w:pPr>
        <w:pStyle w:val="Normal"/>
        <w:spacing w:lineRule="exact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800000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800000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u w:val="single"/>
          <w:shd w:fill="FFFFFF" w:val="clear"/>
        </w:rPr>
        <w:t xml:space="preserve">Oznaczenie sprawy: ZP-2/2018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Ja, niżej podpisany/a oświadczam, co następuje: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1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OŚWIADCZENIE O SPEŁNIANIU WARUNKÓW UDZIAŁU W POSTĘPOWANIU.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 wykonawca spełnia warunki udziału w postępowaniu określone przez zamawiającego w Ogłoszenia o zamówieniu oraz Specyfikacji Istotnych Warunków Zamówienia.</w:t>
      </w:r>
    </w:p>
    <w:p>
      <w:pPr>
        <w:pStyle w:val="Normal"/>
        <w:numPr>
          <w:ilvl w:val="0"/>
          <w:numId w:val="2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WYKAZANIE PRZEZ WYKONAWCĘ SPEŁNIANIA WARUNKÓW UDZIAŁU W POSTĘPOWANIU, GDY WYKONAWCA POWOŁUJE SIĘ NA ZASOBY INNYCH PODMIOTOW NA WARUNKACH OKREŚLONYCH W ART. 22A PZP.</w:t>
      </w:r>
    </w:p>
    <w:p>
      <w:pPr>
        <w:pStyle w:val="Normal"/>
        <w:tabs>
          <w:tab w:val="left" w:pos="851" w:leader="none"/>
        </w:tabs>
        <w:spacing w:lineRule="exact" w:line="360" w:before="0" w:after="0"/>
        <w:ind w:left="72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 w celu wykazania spełniania warunków udziału w postępowaniu określonych przez zamawiającego w  Ogłoszenia o zamówieniu oraz Specyfikacji istotnych warunków zamówienia polegam na zasobach następującego podmiotu / następujących podmiotów:</w:t>
      </w:r>
    </w:p>
    <w:p>
      <w:pPr>
        <w:pStyle w:val="Normal"/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.…………………………………………………...………………………………………..</w:t>
      </w:r>
    </w:p>
    <w:p>
      <w:pPr>
        <w:pStyle w:val="Normal"/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..…………………………………………………………………………..</w:t>
      </w:r>
    </w:p>
    <w:p>
      <w:pPr>
        <w:pStyle w:val="Normal"/>
        <w:tabs>
          <w:tab w:val="left" w:pos="851" w:leader="none"/>
        </w:tabs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Pzp,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>
      <w:pPr>
        <w:pStyle w:val="Normal"/>
        <w:numPr>
          <w:ilvl w:val="0"/>
          <w:numId w:val="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zakres dostępnych wykonawcy zasobów innego podmiotu:</w:t>
      </w:r>
    </w:p>
    <w:p>
      <w:pPr>
        <w:pStyle w:val="Normal"/>
        <w:numPr>
          <w:ilvl w:val="0"/>
          <w:numId w:val="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sposób wykorzystania zasobów innego podmiotu, przez wykonawcę, przy wykonywaniu zamówienia publicznego:</w:t>
      </w:r>
    </w:p>
    <w:p>
      <w:pPr>
        <w:pStyle w:val="Normal"/>
        <w:numPr>
          <w:ilvl w:val="0"/>
          <w:numId w:val="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zakres i okres udziału innego podmiotu przy wykonywaniu zamówienia publicznego:</w:t>
      </w:r>
    </w:p>
    <w:p>
      <w:pPr>
        <w:pStyle w:val="Normal"/>
        <w:numPr>
          <w:ilvl w:val="0"/>
          <w:numId w:val="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>
      <w:pPr>
        <w:pStyle w:val="Normal"/>
        <w:spacing w:lineRule="exact" w:line="360" w:before="0" w:after="0"/>
        <w:ind w:left="709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Wykaz dokumentów: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spacing w:lineRule="exact" w:line="360" w:before="0" w:after="0"/>
        <w:ind w:left="720" w:right="0" w:hanging="425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spacing w:lineRule="exact" w:line="360" w:before="0" w:after="0"/>
        <w:ind w:left="720" w:right="0" w:hanging="425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spacing w:lineRule="exact" w:line="360" w:before="0" w:after="0"/>
        <w:ind w:left="720" w:right="0" w:hanging="425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.............................................................................................………………….......................</w:t>
      </w:r>
    </w:p>
    <w:p>
      <w:pPr>
        <w:pStyle w:val="Normal"/>
        <w:numPr>
          <w:ilvl w:val="0"/>
          <w:numId w:val="0"/>
        </w:numPr>
        <w:tabs>
          <w:tab w:val="left" w:pos="1701" w:leader="none"/>
        </w:tabs>
        <w:spacing w:lineRule="exact" w:line="360" w:before="0" w:after="0"/>
        <w:ind w:left="720" w:right="0" w:hanging="425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.........................................................................................……………..............................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OŚWIADCZENIE O BRAKU PODSTAW WYKLUCZENIA Z POSTĘPOWANIA WYKONAWCY.</w:t>
      </w:r>
    </w:p>
    <w:p>
      <w:pPr>
        <w:pStyle w:val="Normal"/>
        <w:tabs>
          <w:tab w:val="left" w:pos="851" w:leader="none"/>
        </w:tabs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 wykonawca nie podlega wykluczeniu z postępowania na podstawie art. 24 ust. 1 pkt 12-23 Pzp.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Oświadczam, że wykonawca nie podlega wykluczeniu z postępowania na podstawie art. 24 ust. 5 Pzp 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  <w:t>(jeżeli zamawiający przewiduje wykluczenie wykonawcy na podstawie art. 24 ust. 5 Pzp, wskazuje podstawy wykluczenia w ogłoszeniu o zamówieniu, w specyfikacji istotnych warunków zamówienia)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WYKAZANIE, ŻE PODJĘTE PRZEZ WYKONAWCĘ ŚRODKI SĄ WYSTARCZAJĄCE DO WYKAZANIA JEGO RZETELNOŚCI W SYTUACJI, GDY WYKONAWCA PODLEGA WYKLUCZENIU NA PODSTAWIE ART. 24  UST. 1 PKT 13 I 14 ORAZ 16-20 LUB ART. 24 UST. 5 PZP.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 wykonawca podlega wykluczeniu na podstawie art. 24 ust. 1 pkt 13 i 14 oraz 16-20 lub art. 24 ust. 5 Pzp.</w:t>
      </w:r>
    </w:p>
    <w:p>
      <w:pPr>
        <w:pStyle w:val="Normal"/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Jednocześnie oświadczam, że w związku z tym, iż wykonawca podlega wykluczeniu na podstawie ust. 1 pkt 13 i 14 oraz 16-20 lub art. 24 ust. 5 Pzp, wykonawca przedstawia następujące dowody na to, że podjęte przez niego środki są wystarczające do wykazania jego rzetelności:</w:t>
      </w:r>
    </w:p>
    <w:p>
      <w:pPr>
        <w:pStyle w:val="Normal"/>
        <w:numPr>
          <w:ilvl w:val="0"/>
          <w:numId w:val="7"/>
        </w:numPr>
        <w:tabs>
          <w:tab w:val="left" w:pos="1276" w:leader="none"/>
        </w:tabs>
        <w:spacing w:lineRule="exact" w:line="360" w:before="0" w:after="0"/>
        <w:ind w:left="720" w:right="0" w:hanging="567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tabs>
          <w:tab w:val="left" w:pos="1276" w:leader="none"/>
        </w:tabs>
        <w:spacing w:lineRule="exact" w:line="360" w:before="0" w:after="0"/>
        <w:ind w:left="720" w:right="0" w:hanging="567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tabs>
          <w:tab w:val="left" w:pos="1276" w:leader="none"/>
        </w:tabs>
        <w:spacing w:lineRule="exact" w:line="360" w:before="0" w:after="0"/>
        <w:ind w:left="720" w:right="0" w:hanging="567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7"/>
        </w:numPr>
        <w:tabs>
          <w:tab w:val="left" w:pos="1276" w:leader="none"/>
        </w:tabs>
        <w:spacing w:lineRule="exact" w:line="360" w:before="0" w:after="0"/>
        <w:ind w:left="720" w:right="0" w:hanging="567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..…………............................................................................................................................</w:t>
      </w:r>
    </w:p>
    <w:p>
      <w:pPr>
        <w:pStyle w:val="Normal"/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  <w:t>(należy opisać okoliczności czynu wykonawcy stanowiącego podstawę wykluczenia, o której mowa w art. 24 ust. 1 pkt 13 i 14 oraz 16-20 lub art. 24 ust. 5 Pzp oraz podać dowody, że podjęte przez niego środki są wystarczające do wykazania jego rzetelności)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WYKAZANIE, ŻE NIE ZACHODZĄ WOBEC INNEGO PODMIOTU, O KTÓRYM MOWA W ART. 22A UST. 1 PZP PODSTAWY WYKLUCZENIA, O KTÓRYCH MOWA W ART. 24 UST. 1 PKT 13-22 I ART. 24 UST. 5 PZP.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 wobec niżej wymienionych innych podmiotów, o których mowa w art. 22a ust. 1 Pzp, na których zasoby wykonawca powołuje się w celu potwierdzenia spełniania warunków udziału w postępowaniu, nie zachodzą podstawy wykluczenia, o których mowa w art. 24 ust. 1 pkt 13-22 i art. 24 ust. 5 Pzp:</w:t>
      </w:r>
    </w:p>
    <w:p>
      <w:pPr>
        <w:pStyle w:val="Normal"/>
        <w:numPr>
          <w:ilvl w:val="0"/>
          <w:numId w:val="9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9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9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..…………..............................................................................................................................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WYKAZANIE, ŻE NIE ZACHODZĄ WOBEC PODWYKONAWCÓW PODSTAWY WYKLUCZENIA.</w:t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851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Oświadczam, że wobec niżej wymienionych podwykonawców nie zachodzą podstawy wykluczenia. </w:t>
      </w:r>
    </w:p>
    <w:p>
      <w:pPr>
        <w:pStyle w:val="Normal"/>
        <w:numPr>
          <w:ilvl w:val="0"/>
          <w:numId w:val="11"/>
        </w:numPr>
        <w:tabs>
          <w:tab w:val="left" w:pos="1276" w:leader="none"/>
        </w:tabs>
        <w:spacing w:lineRule="exact" w:line="360" w:before="0" w:after="0"/>
        <w:ind w:left="720" w:right="0" w:hanging="1003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1"/>
        </w:numPr>
        <w:tabs>
          <w:tab w:val="left" w:pos="1276" w:leader="none"/>
        </w:tabs>
        <w:spacing w:lineRule="exact" w:line="360" w:before="0" w:after="0"/>
        <w:ind w:left="720" w:right="0" w:hanging="1003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1"/>
        </w:numPr>
        <w:tabs>
          <w:tab w:val="left" w:pos="1276" w:leader="none"/>
        </w:tabs>
        <w:spacing w:lineRule="exact" w:line="360" w:before="0" w:after="0"/>
        <w:ind w:left="720" w:right="0" w:hanging="1003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1"/>
        </w:numPr>
        <w:tabs>
          <w:tab w:val="left" w:pos="1276" w:leader="none"/>
        </w:tabs>
        <w:spacing w:lineRule="exact" w:line="360" w:before="0" w:after="0"/>
        <w:ind w:left="720" w:right="0" w:hanging="1003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..…………....................................................................................................................</w:t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5664" w:right="0" w:firstLine="708"/>
        <w:jc w:val="both"/>
        <w:rPr>
          <w:rFonts w:ascii="Times New Roman" w:hAnsi="Times New Roman" w:eastAsia="Times New Roman" w:cs="Times New Roman"/>
          <w:i/>
          <w:i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</w:r>
    </w:p>
    <w:p>
      <w:pPr>
        <w:pStyle w:val="Normal"/>
        <w:numPr>
          <w:ilvl w:val="0"/>
          <w:numId w:val="0"/>
        </w:numPr>
        <w:tabs>
          <w:tab w:val="left" w:pos="851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2"/>
          <w:shd w:fill="FFFFFF" w:val="clear"/>
        </w:rPr>
        <w:t>OŚWIADCZENIE O NIE PRZEDSTAWIANIU INFORMACJI WPROWADZAJĄCYCH W BŁĄD ZAMAWIAJĄCEGO, PRZEDSTAWIANIU WYMAGANYCH DOKUMENTÓW ORAZ NIE PODEJMOWANIU BEZPRAWNYCH DZIAŁAŃ.</w:t>
      </w:r>
    </w:p>
    <w:p>
      <w:pPr>
        <w:pStyle w:val="Normal"/>
        <w:spacing w:lineRule="exact" w:line="360" w:before="0" w:after="0"/>
        <w:ind w:left="851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Oświadczam, że:</w:t>
      </w:r>
    </w:p>
    <w:p>
      <w:pPr>
        <w:pStyle w:val="Normal"/>
        <w:numPr>
          <w:ilvl w:val="0"/>
          <w:numId w:val="1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>
      <w:pPr>
        <w:pStyle w:val="Normal"/>
        <w:numPr>
          <w:ilvl w:val="0"/>
          <w:numId w:val="1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wykonawca jest w stanie przedstawić wymagane dokumenty;</w:t>
      </w:r>
    </w:p>
    <w:p>
      <w:pPr>
        <w:pStyle w:val="Normal"/>
        <w:numPr>
          <w:ilvl w:val="0"/>
          <w:numId w:val="13"/>
        </w:numPr>
        <w:tabs>
          <w:tab w:val="left" w:pos="1276" w:leader="none"/>
        </w:tabs>
        <w:spacing w:lineRule="exact" w:line="360" w:before="0" w:after="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>
      <w:pPr>
        <w:pStyle w:val="Normal"/>
        <w:numPr>
          <w:ilvl w:val="0"/>
          <w:numId w:val="13"/>
        </w:numPr>
        <w:spacing w:lineRule="exact" w:line="360" w:before="0" w:after="160"/>
        <w:ind w:left="720" w:right="0" w:hanging="425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wykonawca bezprawnie nie wpływał oraz nie próbował wpłynąć na czynności zamawiającego lub pozyskać informacji poufnych, mogące dać wykonawcy przewagę w postępowaniu o udzielenie zamówienia.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……………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>.…….</w:t>
      </w: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 xml:space="preserve">dnia ………….……. r. </w:t>
      </w:r>
    </w:p>
    <w:p>
      <w:pPr>
        <w:pStyle w:val="Normal"/>
        <w:spacing w:lineRule="exact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</w:r>
    </w:p>
    <w:p>
      <w:pPr>
        <w:pStyle w:val="Normal"/>
        <w:spacing w:lineRule="exact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2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2"/>
          <w:shd w:fill="FFFFFF" w:val="clear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exact" w:line="36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i/>
          <w:color w:val="00000A"/>
          <w:spacing w:val="0"/>
          <w:sz w:val="22"/>
          <w:shd w:fill="FFFFFF" w:val="clear"/>
        </w:rPr>
        <w:t>(własnoręczny podpis)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8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Times New Roman" w:hAnsi="Times New Roman" w:cs="Symbo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LibreOffice/4.4.3.2$Windows_x86 LibreOffice_project/88805f81e9fe61362df02b9941de8e38a9b5fd16</Application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2018-12-11T09:15:41Z</cp:lastPrinted>
  <dcterms:modified xsi:type="dcterms:W3CDTF">2018-12-11T09:15:43Z</dcterms:modified>
  <cp:revision>2</cp:revision>
</cp:coreProperties>
</file>